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C3BCB">
      <w:pPr>
        <w:jc w:val="center"/>
        <w:rPr>
          <w:rFonts w:ascii="Times New Roman" w:hAnsi="Times New Roman" w:eastAsia="黑体" w:cs="Times New Roman"/>
          <w:sz w:val="32"/>
          <w:szCs w:val="36"/>
        </w:rPr>
      </w:pPr>
      <w:r>
        <w:rPr>
          <w:rFonts w:ascii="Times New Roman" w:hAnsi="Times New Roman" w:eastAsia="黑体" w:cs="Times New Roman"/>
          <w:sz w:val="32"/>
          <w:szCs w:val="36"/>
        </w:rPr>
        <w:t>202</w:t>
      </w:r>
      <w:r>
        <w:rPr>
          <w:rFonts w:hint="eastAsia" w:ascii="Times New Roman" w:hAnsi="Times New Roman" w:eastAsia="黑体" w:cs="Times New Roman"/>
          <w:sz w:val="32"/>
          <w:szCs w:val="36"/>
          <w:lang w:val="en-US" w:eastAsia="zh-CN"/>
        </w:rPr>
        <w:t>5</w:t>
      </w:r>
      <w:r>
        <w:rPr>
          <w:rFonts w:ascii="Times New Roman" w:hAnsi="Times New Roman" w:eastAsia="黑体" w:cs="Times New Roman"/>
          <w:sz w:val="32"/>
          <w:szCs w:val="36"/>
        </w:rPr>
        <w:t>年度</w:t>
      </w:r>
      <w:r>
        <w:rPr>
          <w:rFonts w:hint="eastAsia" w:ascii="Times New Roman" w:hAnsi="Times New Roman" w:eastAsia="黑体" w:cs="Times New Roman"/>
          <w:sz w:val="32"/>
          <w:szCs w:val="36"/>
          <w:lang w:val="en-US" w:eastAsia="zh-CN"/>
        </w:rPr>
        <w:t>东南大学国家大学科技园</w:t>
      </w:r>
      <w:r>
        <w:rPr>
          <w:rFonts w:hint="eastAsia" w:ascii="Times New Roman" w:hAnsi="Times New Roman" w:eastAsia="黑体" w:cs="Times New Roman"/>
          <w:sz w:val="32"/>
          <w:szCs w:val="36"/>
        </w:rPr>
        <w:t>在校大学生创新创业专项</w:t>
      </w:r>
      <w:r>
        <w:rPr>
          <w:rFonts w:hint="eastAsia" w:ascii="Times New Roman" w:hAnsi="Times New Roman" w:eastAsia="黑体" w:cs="Times New Roman"/>
          <w:sz w:val="32"/>
          <w:szCs w:val="36"/>
          <w:lang w:val="en-US" w:eastAsia="zh-CN"/>
        </w:rPr>
        <w:t>资助</w:t>
      </w:r>
      <w:r>
        <w:rPr>
          <w:rFonts w:ascii="Times New Roman" w:hAnsi="Times New Roman" w:eastAsia="黑体" w:cs="Times New Roman"/>
          <w:sz w:val="32"/>
          <w:szCs w:val="36"/>
        </w:rPr>
        <w:t>项目申报指南</w:t>
      </w:r>
    </w:p>
    <w:p w14:paraId="5445781C">
      <w:pPr>
        <w:spacing w:line="480" w:lineRule="auto"/>
        <w:ind w:firstLine="560" w:firstLineChars="200"/>
        <w:rPr>
          <w:rFonts w:ascii="Times New Roman" w:hAnsi="Times New Roman" w:eastAsia="黑体" w:cs="Times New Roman"/>
          <w:color w:val="000000"/>
          <w:sz w:val="28"/>
          <w:szCs w:val="28"/>
        </w:rPr>
      </w:pPr>
    </w:p>
    <w:p w14:paraId="4C3C852A">
      <w:pPr>
        <w:spacing w:line="480" w:lineRule="auto"/>
        <w:ind w:firstLine="560" w:firstLineChars="200"/>
        <w:rPr>
          <w:rFonts w:hint="default" w:ascii="Times New Roman" w:hAnsi="Times New Roman" w:eastAsia="黑体" w:cs="Times New Roman"/>
          <w:color w:val="000000"/>
          <w:sz w:val="28"/>
          <w:szCs w:val="28"/>
          <w:lang w:val="en-US" w:eastAsia="zh-CN"/>
        </w:rPr>
      </w:pPr>
      <w:r>
        <w:rPr>
          <w:rFonts w:ascii="Times New Roman" w:hAnsi="Times New Roman" w:eastAsia="黑体" w:cs="Times New Roman"/>
          <w:color w:val="000000"/>
          <w:sz w:val="28"/>
          <w:szCs w:val="28"/>
        </w:rPr>
        <w:t>一、</w:t>
      </w:r>
      <w:r>
        <w:rPr>
          <w:rFonts w:hint="eastAsia" w:ascii="Times New Roman" w:hAnsi="Times New Roman" w:eastAsia="黑体" w:cs="Times New Roman"/>
          <w:color w:val="000000"/>
          <w:sz w:val="28"/>
          <w:szCs w:val="28"/>
          <w:lang w:val="en-US" w:eastAsia="zh-CN"/>
        </w:rPr>
        <w:t>申报对象</w:t>
      </w:r>
    </w:p>
    <w:p w14:paraId="2DA313BF">
      <w:pPr>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一</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项目团队成员需对创新创业有浓厚兴趣，善于独立思考，</w:t>
      </w:r>
      <w:r>
        <w:rPr>
          <w:rFonts w:hint="eastAsia" w:ascii="Times New Roman" w:hAnsi="Times New Roman" w:eastAsia="仿宋" w:cs="Times New Roman"/>
          <w:sz w:val="28"/>
          <w:szCs w:val="28"/>
        </w:rPr>
        <w:t>具有</w:t>
      </w:r>
      <w:r>
        <w:rPr>
          <w:rFonts w:ascii="Times New Roman" w:hAnsi="Times New Roman" w:eastAsia="仿宋" w:cs="Times New Roman"/>
          <w:sz w:val="28"/>
          <w:szCs w:val="28"/>
        </w:rPr>
        <w:t>较强的实践能力，有良好的职业道德和团</w:t>
      </w:r>
      <w:r>
        <w:rPr>
          <w:rFonts w:hint="eastAsia" w:ascii="Times New Roman" w:hAnsi="Times New Roman" w:eastAsia="仿宋" w:cs="Times New Roman"/>
          <w:sz w:val="28"/>
          <w:szCs w:val="28"/>
        </w:rPr>
        <w:t>队</w:t>
      </w:r>
      <w:r>
        <w:rPr>
          <w:rFonts w:ascii="Times New Roman" w:hAnsi="Times New Roman" w:eastAsia="仿宋" w:cs="Times New Roman"/>
          <w:sz w:val="28"/>
          <w:szCs w:val="28"/>
        </w:rPr>
        <w:t>协作精神。</w:t>
      </w:r>
    </w:p>
    <w:p w14:paraId="418819FF">
      <w:pPr>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二</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项目负责人及主要成员在项目申报及执行期间应为</w:t>
      </w:r>
      <w:r>
        <w:rPr>
          <w:rFonts w:ascii="Times New Roman" w:hAnsi="Times New Roman" w:eastAsia="仿宋" w:cs="Times New Roman"/>
          <w:sz w:val="28"/>
          <w:szCs w:val="28"/>
        </w:rPr>
        <w:t>东南大学全日制在校生（含本科、硕士、博士）</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项目负责人原则上不得更换或由他人代理。</w:t>
      </w:r>
    </w:p>
    <w:p w14:paraId="3CFBFB3C">
      <w:pPr>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三</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项目团队成员稳定，专业、能力结构较为合理，鼓励跨学科、跨院系、跨专业组成团队；项目团队人数应在</w:t>
      </w:r>
      <w:r>
        <w:rPr>
          <w:rFonts w:hint="eastAsia" w:ascii="Times New Roman" w:hAnsi="Times New Roman" w:eastAsia="仿宋" w:cs="Times New Roman"/>
          <w:sz w:val="28"/>
          <w:szCs w:val="28"/>
          <w:lang w:val="en-US" w:eastAsia="zh-CN"/>
        </w:rPr>
        <w:t>8</w:t>
      </w:r>
      <w:r>
        <w:rPr>
          <w:rFonts w:ascii="Times New Roman" w:hAnsi="Times New Roman" w:eastAsia="仿宋" w:cs="Times New Roman"/>
          <w:sz w:val="28"/>
          <w:szCs w:val="28"/>
        </w:rPr>
        <w:t>人以内（含项目负责人）；项目</w:t>
      </w:r>
      <w:r>
        <w:rPr>
          <w:rFonts w:hint="eastAsia" w:ascii="Times New Roman" w:hAnsi="Times New Roman" w:eastAsia="仿宋" w:cs="Times New Roman"/>
          <w:sz w:val="28"/>
          <w:szCs w:val="28"/>
          <w:lang w:val="en-US" w:eastAsia="zh-CN"/>
        </w:rPr>
        <w:t>负责人及</w:t>
      </w:r>
      <w:r>
        <w:rPr>
          <w:rFonts w:ascii="Times New Roman" w:hAnsi="Times New Roman" w:eastAsia="仿宋" w:cs="Times New Roman"/>
          <w:sz w:val="28"/>
          <w:szCs w:val="28"/>
        </w:rPr>
        <w:t>成员申报当年原则上只能参与一个项目</w:t>
      </w:r>
      <w:r>
        <w:rPr>
          <w:rFonts w:hint="eastAsia" w:ascii="Times New Roman" w:hAnsi="Times New Roman" w:eastAsia="仿宋" w:cs="Times New Roman"/>
          <w:sz w:val="28"/>
          <w:szCs w:val="28"/>
          <w:lang w:eastAsia="zh-CN"/>
        </w:rPr>
        <w:t>；项目的校内指导老师不超过2名，校内老师指导的项目原则上不超过</w:t>
      </w:r>
      <w:r>
        <w:rPr>
          <w:rFonts w:hint="eastAsia" w:ascii="Times New Roman" w:hAnsi="Times New Roman" w:eastAsia="仿宋" w:cs="Times New Roman"/>
          <w:sz w:val="28"/>
          <w:szCs w:val="28"/>
          <w:lang w:val="en-US" w:eastAsia="zh-CN"/>
        </w:rPr>
        <w:t>2</w:t>
      </w:r>
      <w:r>
        <w:rPr>
          <w:rFonts w:hint="eastAsia" w:ascii="Times New Roman" w:hAnsi="Times New Roman" w:eastAsia="仿宋" w:cs="Times New Roman"/>
          <w:sz w:val="28"/>
          <w:szCs w:val="28"/>
          <w:lang w:eastAsia="zh-CN"/>
        </w:rPr>
        <w:t>项/年。</w:t>
      </w:r>
    </w:p>
    <w:p w14:paraId="4FC942F6">
      <w:pPr>
        <w:spacing w:line="480" w:lineRule="auto"/>
        <w:ind w:firstLine="560" w:firstLineChars="200"/>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二、申报要求</w:t>
      </w:r>
    </w:p>
    <w:p w14:paraId="10A76A5D">
      <w:pPr>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一</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项目应面向科技发展前沿，围绕国家社会经济发展需求、服务区域产业发展实际</w:t>
      </w:r>
      <w:r>
        <w:rPr>
          <w:rFonts w:hint="eastAsia" w:ascii="Times New Roman" w:hAnsi="Times New Roman" w:eastAsia="仿宋" w:cs="Times New Roman"/>
          <w:sz w:val="28"/>
          <w:szCs w:val="28"/>
          <w:lang w:val="en-US" w:eastAsia="zh-CN"/>
        </w:rPr>
        <w:t>和广大人民群众需求</w:t>
      </w:r>
      <w:r>
        <w:rPr>
          <w:rFonts w:ascii="Times New Roman" w:hAnsi="Times New Roman" w:eastAsia="仿宋" w:cs="Times New Roman"/>
          <w:sz w:val="28"/>
          <w:szCs w:val="28"/>
        </w:rPr>
        <w:t>，重点支持电子信息、</w:t>
      </w:r>
      <w:r>
        <w:rPr>
          <w:rFonts w:hint="eastAsia" w:ascii="Times New Roman" w:hAnsi="Times New Roman" w:eastAsia="仿宋" w:cs="Times New Roman"/>
          <w:sz w:val="28"/>
          <w:szCs w:val="28"/>
          <w:lang w:eastAsia="zh-CN"/>
        </w:rPr>
        <w:t>环保及碳中和、</w:t>
      </w:r>
      <w:r>
        <w:rPr>
          <w:rFonts w:ascii="Times New Roman" w:hAnsi="Times New Roman" w:eastAsia="仿宋" w:cs="Times New Roman"/>
          <w:sz w:val="28"/>
          <w:szCs w:val="28"/>
        </w:rPr>
        <w:t>智能制造装备、人工智能、生物医药、新材料、软件和信息服务、文化创意等领域。</w:t>
      </w:r>
    </w:p>
    <w:p w14:paraId="3878515B">
      <w:pPr>
        <w:spacing w:line="480" w:lineRule="auto"/>
        <w:ind w:firstLine="560" w:firstLineChars="200"/>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二</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项目已开展</w:t>
      </w:r>
      <w:r>
        <w:rPr>
          <w:rFonts w:hint="eastAsia" w:ascii="Times New Roman" w:hAnsi="Times New Roman" w:eastAsia="仿宋" w:cs="Times New Roman"/>
          <w:sz w:val="28"/>
          <w:szCs w:val="28"/>
          <w:lang w:eastAsia="zh-CN"/>
        </w:rPr>
        <w:t>市场调研，有明确的用户痛点问题，</w:t>
      </w:r>
      <w:r>
        <w:rPr>
          <w:rFonts w:hint="eastAsia" w:ascii="Times New Roman" w:hAnsi="Times New Roman" w:eastAsia="仿宋" w:cs="Times New Roman"/>
          <w:sz w:val="28"/>
          <w:szCs w:val="28"/>
          <w:lang w:val="en-US" w:eastAsia="zh-CN"/>
        </w:rPr>
        <w:t>初步开展</w:t>
      </w:r>
      <w:r>
        <w:rPr>
          <w:rFonts w:hint="eastAsia" w:ascii="Times New Roman" w:hAnsi="Times New Roman" w:eastAsia="仿宋" w:cs="Times New Roman"/>
          <w:sz w:val="28"/>
          <w:szCs w:val="28"/>
          <w:lang w:eastAsia="zh-CN"/>
        </w:rPr>
        <w:t>产品（服务）</w:t>
      </w:r>
      <w:r>
        <w:rPr>
          <w:rFonts w:hint="eastAsia" w:ascii="Times New Roman" w:hAnsi="Times New Roman" w:eastAsia="仿宋" w:cs="Times New Roman"/>
          <w:sz w:val="28"/>
          <w:szCs w:val="28"/>
          <w:lang w:val="en-US" w:eastAsia="zh-CN"/>
        </w:rPr>
        <w:t>的研发。项目实施后进一步研发产品（服务），形成样品、样机或服务，并</w:t>
      </w:r>
      <w:r>
        <w:rPr>
          <w:rFonts w:hint="eastAsia" w:ascii="Times New Roman" w:hAnsi="Times New Roman" w:eastAsia="仿宋" w:cs="Times New Roman"/>
          <w:sz w:val="28"/>
          <w:szCs w:val="28"/>
          <w:lang w:eastAsia="zh-CN"/>
        </w:rPr>
        <w:t>完成产品功能性验证和商业模式探索；</w:t>
      </w:r>
      <w:r>
        <w:rPr>
          <w:rFonts w:hint="eastAsia" w:ascii="Times New Roman" w:hAnsi="Times New Roman" w:eastAsia="仿宋" w:cs="Times New Roman"/>
          <w:sz w:val="28"/>
          <w:szCs w:val="28"/>
          <w:lang w:val="en-US" w:eastAsia="zh-CN"/>
        </w:rPr>
        <w:t>或者进一步</w:t>
      </w:r>
      <w:r>
        <w:rPr>
          <w:rFonts w:hint="eastAsia" w:ascii="Times New Roman" w:hAnsi="Times New Roman" w:eastAsia="仿宋" w:cs="Times New Roman"/>
          <w:sz w:val="28"/>
          <w:szCs w:val="28"/>
          <w:lang w:eastAsia="zh-CN"/>
        </w:rPr>
        <w:t>提出技术、产品（服务）的产业化和商业化方案，</w:t>
      </w:r>
      <w:r>
        <w:rPr>
          <w:rFonts w:hint="eastAsia" w:ascii="Times New Roman" w:hAnsi="Times New Roman" w:eastAsia="仿宋" w:cs="Times New Roman"/>
          <w:sz w:val="28"/>
          <w:szCs w:val="28"/>
          <w:lang w:val="en-US" w:eastAsia="zh-CN"/>
        </w:rPr>
        <w:t>达成</w:t>
      </w:r>
      <w:r>
        <w:rPr>
          <w:rFonts w:hint="eastAsia" w:ascii="Times New Roman" w:hAnsi="Times New Roman" w:eastAsia="仿宋" w:cs="Times New Roman"/>
          <w:sz w:val="28"/>
          <w:szCs w:val="28"/>
          <w:lang w:eastAsia="zh-CN"/>
        </w:rPr>
        <w:t>产品量产、商业合同，</w:t>
      </w:r>
      <w:r>
        <w:rPr>
          <w:rFonts w:hint="eastAsia" w:ascii="Times New Roman" w:hAnsi="Times New Roman" w:eastAsia="仿宋" w:cs="Times New Roman"/>
          <w:sz w:val="28"/>
          <w:szCs w:val="28"/>
          <w:lang w:val="en-US" w:eastAsia="zh-CN"/>
        </w:rPr>
        <w:t>形成</w:t>
      </w:r>
      <w:r>
        <w:rPr>
          <w:rFonts w:hint="eastAsia" w:ascii="Times New Roman" w:hAnsi="Times New Roman" w:eastAsia="仿宋" w:cs="Times New Roman"/>
          <w:sz w:val="28"/>
          <w:szCs w:val="28"/>
          <w:lang w:eastAsia="zh-CN"/>
        </w:rPr>
        <w:t>具有营业收入或投资意向的科技创业项目。</w:t>
      </w:r>
    </w:p>
    <w:p w14:paraId="6F153FD6">
      <w:pPr>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三</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符合以下条件的项目优先支持：</w:t>
      </w:r>
    </w:p>
    <w:p w14:paraId="42D96B64">
      <w:pPr>
        <w:spacing w:line="48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1.近</w:t>
      </w:r>
      <w:r>
        <w:rPr>
          <w:rFonts w:hint="eastAsia" w:ascii="Times New Roman" w:hAnsi="Times New Roman" w:eastAsia="仿宋" w:cs="Times New Roman"/>
          <w:sz w:val="28"/>
          <w:szCs w:val="28"/>
          <w:lang w:val="en-US" w:eastAsia="zh-CN"/>
        </w:rPr>
        <w:t>两</w:t>
      </w:r>
      <w:r>
        <w:rPr>
          <w:rFonts w:ascii="Times New Roman" w:hAnsi="Times New Roman" w:eastAsia="仿宋" w:cs="Times New Roman"/>
          <w:sz w:val="28"/>
          <w:szCs w:val="28"/>
        </w:rPr>
        <w:t>年入选</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国家级大学生创新创业训练计划</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江苏省高等学校大学生创新创业训练计划</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“江苏省研究生培养创新工程研究生科研与实践创新计划”</w:t>
      </w:r>
      <w:r>
        <w:rPr>
          <w:rFonts w:ascii="Times New Roman" w:hAnsi="Times New Roman" w:eastAsia="仿宋" w:cs="Times New Roman"/>
          <w:sz w:val="28"/>
          <w:szCs w:val="28"/>
        </w:rPr>
        <w:t>等并通过验收的项目。</w:t>
      </w:r>
    </w:p>
    <w:p w14:paraId="183E03B9">
      <w:pPr>
        <w:spacing w:line="48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2.近</w:t>
      </w:r>
      <w:r>
        <w:rPr>
          <w:rFonts w:hint="eastAsia" w:ascii="Times New Roman" w:hAnsi="Times New Roman" w:eastAsia="仿宋" w:cs="Times New Roman"/>
          <w:sz w:val="28"/>
          <w:szCs w:val="28"/>
          <w:lang w:val="en-US" w:eastAsia="zh-CN"/>
        </w:rPr>
        <w:t>两</w:t>
      </w:r>
      <w:r>
        <w:rPr>
          <w:rFonts w:ascii="Times New Roman" w:hAnsi="Times New Roman" w:eastAsia="仿宋" w:cs="Times New Roman"/>
          <w:sz w:val="28"/>
          <w:szCs w:val="28"/>
        </w:rPr>
        <w:t>年获得中国国际大学生创新大赛、“创青春”全国大学生创业大赛、“挑战杯”全国大学生课外学术科技作品竞赛和中国大学生创业计划竞赛等大赛奖励的</w:t>
      </w:r>
      <w:r>
        <w:rPr>
          <w:rFonts w:hint="eastAsia" w:ascii="Times New Roman" w:hAnsi="Times New Roman" w:eastAsia="仿宋" w:cs="Times New Roman"/>
          <w:sz w:val="28"/>
          <w:szCs w:val="28"/>
          <w:lang w:val="en-US" w:eastAsia="zh-CN"/>
        </w:rPr>
        <w:t>项目</w:t>
      </w:r>
      <w:r>
        <w:rPr>
          <w:rFonts w:ascii="Times New Roman" w:hAnsi="Times New Roman" w:eastAsia="仿宋" w:cs="Times New Roman"/>
          <w:sz w:val="28"/>
          <w:szCs w:val="28"/>
        </w:rPr>
        <w:t>。</w:t>
      </w:r>
    </w:p>
    <w:p w14:paraId="26E98A15">
      <w:pPr>
        <w:spacing w:line="48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3.基于国家、省</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学校等</w:t>
      </w:r>
      <w:r>
        <w:rPr>
          <w:rFonts w:ascii="Times New Roman" w:hAnsi="Times New Roman" w:eastAsia="仿宋" w:cs="Times New Roman"/>
          <w:sz w:val="28"/>
          <w:szCs w:val="28"/>
        </w:rPr>
        <w:t>资助的</w:t>
      </w:r>
      <w:r>
        <w:rPr>
          <w:rFonts w:hint="eastAsia" w:ascii="Times New Roman" w:hAnsi="Times New Roman" w:eastAsia="仿宋" w:cs="Times New Roman"/>
          <w:sz w:val="28"/>
          <w:szCs w:val="28"/>
          <w:lang w:val="en-US" w:eastAsia="zh-CN"/>
        </w:rPr>
        <w:t>科技</w:t>
      </w:r>
      <w:r>
        <w:rPr>
          <w:rFonts w:ascii="Times New Roman" w:hAnsi="Times New Roman" w:eastAsia="仿宋" w:cs="Times New Roman"/>
          <w:sz w:val="28"/>
          <w:szCs w:val="28"/>
        </w:rPr>
        <w:t>成果</w:t>
      </w:r>
      <w:r>
        <w:rPr>
          <w:rFonts w:hint="eastAsia" w:ascii="Times New Roman" w:hAnsi="Times New Roman" w:eastAsia="仿宋" w:cs="Times New Roman"/>
          <w:sz w:val="28"/>
          <w:szCs w:val="28"/>
        </w:rPr>
        <w:t>转化</w:t>
      </w:r>
      <w:r>
        <w:rPr>
          <w:rFonts w:hint="eastAsia" w:ascii="Times New Roman" w:hAnsi="Times New Roman" w:eastAsia="仿宋" w:cs="Times New Roman"/>
          <w:sz w:val="28"/>
          <w:szCs w:val="28"/>
          <w:lang w:val="en-US" w:eastAsia="zh-CN"/>
        </w:rPr>
        <w:t>项目</w:t>
      </w:r>
      <w:r>
        <w:rPr>
          <w:rFonts w:ascii="Times New Roman" w:hAnsi="Times New Roman" w:eastAsia="仿宋" w:cs="Times New Roman"/>
          <w:sz w:val="28"/>
          <w:szCs w:val="28"/>
        </w:rPr>
        <w:t>。</w:t>
      </w:r>
    </w:p>
    <w:p w14:paraId="6112A9F5">
      <w:pPr>
        <w:spacing w:line="48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w:t>
      </w:r>
      <w:r>
        <w:rPr>
          <w:rFonts w:hint="eastAsia" w:ascii="Times New Roman" w:hAnsi="Times New Roman" w:eastAsia="仿宋" w:cs="Times New Roman"/>
          <w:sz w:val="28"/>
          <w:szCs w:val="28"/>
          <w:lang w:val="en-US" w:eastAsia="zh-CN"/>
        </w:rPr>
        <w:t>四</w:t>
      </w:r>
      <w:r>
        <w:rPr>
          <w:rFonts w:ascii="Times New Roman" w:hAnsi="Times New Roman" w:eastAsia="仿宋" w:cs="Times New Roman"/>
          <w:sz w:val="28"/>
          <w:szCs w:val="28"/>
        </w:rPr>
        <w:t>）其他事项</w:t>
      </w:r>
    </w:p>
    <w:p w14:paraId="51E0293B">
      <w:pPr>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1</w:t>
      </w:r>
      <w:r>
        <w:rPr>
          <w:rFonts w:ascii="Times New Roman" w:hAnsi="Times New Roman" w:eastAsia="仿宋" w:cs="Times New Roman"/>
          <w:sz w:val="28"/>
          <w:szCs w:val="28"/>
        </w:rPr>
        <w:t>.</w:t>
      </w:r>
      <w:r>
        <w:rPr>
          <w:rFonts w:hint="eastAsia" w:ascii="Times New Roman" w:hAnsi="Times New Roman" w:eastAsia="仿宋" w:cs="Times New Roman"/>
          <w:sz w:val="28"/>
          <w:szCs w:val="28"/>
        </w:rPr>
        <w:t>内容相近的</w:t>
      </w:r>
      <w:r>
        <w:rPr>
          <w:rFonts w:ascii="Times New Roman" w:hAnsi="Times New Roman" w:eastAsia="仿宋" w:cs="Times New Roman"/>
          <w:sz w:val="28"/>
          <w:szCs w:val="28"/>
        </w:rPr>
        <w:t>项目不能重复申报</w:t>
      </w:r>
      <w:r>
        <w:rPr>
          <w:rFonts w:hint="eastAsia" w:ascii="Times New Roman" w:hAnsi="Times New Roman" w:eastAsia="仿宋" w:cs="Times New Roman"/>
          <w:sz w:val="28"/>
          <w:szCs w:val="28"/>
        </w:rPr>
        <w:t>，不得将同一个创业项目分拆后由不同申请人申请。</w:t>
      </w:r>
      <w:r>
        <w:rPr>
          <w:rFonts w:ascii="Times New Roman" w:hAnsi="Times New Roman" w:eastAsia="仿宋" w:cs="Times New Roman"/>
          <w:sz w:val="28"/>
          <w:szCs w:val="28"/>
        </w:rPr>
        <w:t>依据诚信原则，严禁剽窃他人成果或弄虚作假，一经发现，立即中止项目资助并取消项目资格。</w:t>
      </w:r>
    </w:p>
    <w:p w14:paraId="7B5577F0">
      <w:pPr>
        <w:spacing w:line="480" w:lineRule="auto"/>
        <w:ind w:firstLine="560" w:firstLineChars="200"/>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rPr>
        <w:t>2</w:t>
      </w:r>
      <w:r>
        <w:rPr>
          <w:rFonts w:ascii="Times New Roman" w:hAnsi="Times New Roman" w:eastAsia="仿宋" w:cs="Times New Roman"/>
          <w:sz w:val="28"/>
          <w:szCs w:val="28"/>
        </w:rPr>
        <w:t>.</w:t>
      </w:r>
      <w:r>
        <w:rPr>
          <w:rFonts w:hint="eastAsia" w:ascii="Times New Roman" w:hAnsi="Times New Roman" w:eastAsia="仿宋" w:cs="Times New Roman"/>
          <w:sz w:val="28"/>
          <w:szCs w:val="28"/>
        </w:rPr>
        <w:t>项目实施期</w:t>
      </w:r>
      <w:r>
        <w:rPr>
          <w:rFonts w:hint="eastAsia" w:ascii="Times New Roman" w:hAnsi="Times New Roman" w:eastAsia="仿宋" w:cs="Times New Roman"/>
          <w:sz w:val="28"/>
          <w:szCs w:val="28"/>
          <w:lang w:val="en-US" w:eastAsia="zh-CN"/>
        </w:rPr>
        <w:t>原则上为6-</w:t>
      </w:r>
      <w:r>
        <w:rPr>
          <w:rFonts w:ascii="Times New Roman" w:hAnsi="Times New Roman" w:eastAsia="仿宋" w:cs="Times New Roman"/>
          <w:sz w:val="28"/>
          <w:szCs w:val="28"/>
        </w:rPr>
        <w:t>12个月。</w:t>
      </w:r>
      <w:r>
        <w:rPr>
          <w:rFonts w:hint="eastAsia" w:ascii="Times New Roman" w:hAnsi="Times New Roman" w:eastAsia="仿宋" w:cs="Times New Roman"/>
          <w:sz w:val="28"/>
          <w:szCs w:val="28"/>
        </w:rPr>
        <w:t>项目团队应根据项目实际需要做好项目执行计划及经费使用预算，并按要求提交项目进展报告、项目经费使用报告</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项目结项报告</w:t>
      </w:r>
      <w:r>
        <w:rPr>
          <w:rFonts w:hint="eastAsia" w:ascii="Times New Roman" w:hAnsi="Times New Roman" w:eastAsia="仿宋" w:cs="Times New Roman"/>
          <w:sz w:val="28"/>
          <w:szCs w:val="28"/>
        </w:rPr>
        <w:t>等</w:t>
      </w:r>
      <w:r>
        <w:rPr>
          <w:rFonts w:hint="eastAsia" w:ascii="Times New Roman" w:hAnsi="Times New Roman" w:eastAsia="仿宋" w:cs="Times New Roman"/>
          <w:sz w:val="28"/>
          <w:szCs w:val="28"/>
          <w:lang w:eastAsia="zh-CN"/>
        </w:rPr>
        <w:t>。</w:t>
      </w:r>
    </w:p>
    <w:p w14:paraId="31BA2E8A">
      <w:pPr>
        <w:spacing w:line="480" w:lineRule="auto"/>
        <w:ind w:firstLine="560" w:firstLineChars="200"/>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三、支持计划</w:t>
      </w:r>
    </w:p>
    <w:p w14:paraId="3283D479">
      <w:pPr>
        <w:spacing w:line="480" w:lineRule="auto"/>
        <w:ind w:firstLine="560" w:firstLineChars="200"/>
        <w:rPr>
          <w:rFonts w:hint="eastAsia" w:ascii="Times New Roman" w:hAnsi="Times New Roman" w:eastAsia="仿宋" w:cs="Times New Roman"/>
          <w:sz w:val="28"/>
          <w:szCs w:val="28"/>
          <w:lang w:eastAsia="zh-CN"/>
        </w:rPr>
      </w:pPr>
      <w:r>
        <w:rPr>
          <w:rFonts w:ascii="Times New Roman" w:hAnsi="Times New Roman" w:eastAsia="楷体" w:cs="Times New Roman"/>
          <w:bCs/>
          <w:sz w:val="28"/>
          <w:szCs w:val="28"/>
        </w:rPr>
        <w:t>（一）资金扶持</w:t>
      </w:r>
      <w:r>
        <w:rPr>
          <w:rFonts w:hint="eastAsia" w:ascii="Times New Roman" w:hAnsi="Times New Roman" w:eastAsia="楷体" w:cs="Times New Roman"/>
          <w:bCs/>
          <w:sz w:val="28"/>
          <w:szCs w:val="28"/>
          <w:lang w:eastAsia="zh-CN"/>
        </w:rPr>
        <w:t>。</w:t>
      </w:r>
      <w:r>
        <w:rPr>
          <w:rFonts w:ascii="Times New Roman" w:hAnsi="Times New Roman" w:eastAsia="仿宋" w:cs="Times New Roman"/>
          <w:sz w:val="28"/>
          <w:szCs w:val="28"/>
        </w:rPr>
        <w:t>项目可获得</w:t>
      </w:r>
      <w:r>
        <w:rPr>
          <w:rFonts w:hint="eastAsia" w:ascii="Times New Roman" w:hAnsi="Times New Roman" w:eastAsia="仿宋" w:cs="Times New Roman"/>
          <w:sz w:val="28"/>
          <w:szCs w:val="28"/>
          <w:lang w:val="en-US" w:eastAsia="zh-CN"/>
        </w:rPr>
        <w:t>最高5万元</w:t>
      </w:r>
      <w:r>
        <w:rPr>
          <w:rFonts w:ascii="Times New Roman" w:hAnsi="Times New Roman" w:eastAsia="仿宋" w:cs="Times New Roman"/>
          <w:sz w:val="28"/>
          <w:szCs w:val="28"/>
        </w:rPr>
        <w:t>资助</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考核优秀的项目推荐</w:t>
      </w:r>
      <w:r>
        <w:rPr>
          <w:rFonts w:hint="eastAsia" w:ascii="Times New Roman" w:hAnsi="Times New Roman" w:eastAsia="仿宋" w:cs="Times New Roman"/>
          <w:sz w:val="28"/>
          <w:szCs w:val="28"/>
        </w:rPr>
        <w:t>申请东大科技园-紫金科创学生创业基金</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10-50万元资助</w:t>
      </w:r>
      <w:r>
        <w:rPr>
          <w:rFonts w:hint="eastAsia" w:ascii="Times New Roman" w:hAnsi="Times New Roman" w:eastAsia="仿宋" w:cs="Times New Roman"/>
          <w:sz w:val="28"/>
          <w:szCs w:val="28"/>
          <w:lang w:eastAsia="zh-CN"/>
        </w:rPr>
        <w:t>）。</w:t>
      </w:r>
    </w:p>
    <w:p w14:paraId="35F349FB">
      <w:pPr>
        <w:spacing w:line="480" w:lineRule="auto"/>
        <w:ind w:firstLine="560" w:firstLineChars="200"/>
        <w:rPr>
          <w:rFonts w:hint="default" w:ascii="Times New Roman" w:hAnsi="Times New Roman" w:eastAsia="仿宋" w:cs="Times New Roman"/>
          <w:sz w:val="28"/>
          <w:szCs w:val="28"/>
          <w:lang w:val="en-US" w:eastAsia="zh-CN"/>
        </w:rPr>
      </w:pPr>
      <w:r>
        <w:rPr>
          <w:rFonts w:hint="eastAsia" w:ascii="Times New Roman" w:hAnsi="Times New Roman" w:eastAsia="楷体" w:cs="Times New Roman"/>
          <w:bCs/>
          <w:sz w:val="28"/>
          <w:szCs w:val="28"/>
          <w:lang w:eastAsia="zh-CN"/>
        </w:rPr>
        <w:t>（</w:t>
      </w:r>
      <w:r>
        <w:rPr>
          <w:rFonts w:hint="eastAsia" w:ascii="Times New Roman" w:hAnsi="Times New Roman" w:eastAsia="楷体" w:cs="Times New Roman"/>
          <w:bCs/>
          <w:sz w:val="28"/>
          <w:szCs w:val="28"/>
          <w:lang w:val="en-US" w:eastAsia="zh-CN"/>
        </w:rPr>
        <w:t>二</w:t>
      </w:r>
      <w:r>
        <w:rPr>
          <w:rFonts w:hint="eastAsia" w:ascii="Times New Roman" w:hAnsi="Times New Roman" w:eastAsia="楷体" w:cs="Times New Roman"/>
          <w:bCs/>
          <w:sz w:val="28"/>
          <w:szCs w:val="28"/>
          <w:lang w:eastAsia="zh-CN"/>
        </w:rPr>
        <w:t>）</w:t>
      </w:r>
      <w:r>
        <w:rPr>
          <w:rFonts w:hint="eastAsia" w:ascii="Times New Roman" w:hAnsi="Times New Roman" w:eastAsia="楷体" w:cs="Times New Roman"/>
          <w:bCs/>
          <w:sz w:val="28"/>
          <w:szCs w:val="28"/>
          <w:lang w:val="en-US" w:eastAsia="zh-CN"/>
        </w:rPr>
        <w:t>平台支撑</w:t>
      </w:r>
      <w:r>
        <w:rPr>
          <w:rFonts w:hint="eastAsia" w:ascii="Times New Roman" w:hAnsi="Times New Roman" w:eastAsia="仿宋" w:cs="Times New Roman"/>
          <w:sz w:val="28"/>
          <w:szCs w:val="28"/>
          <w:lang w:val="en-US" w:eastAsia="zh-CN"/>
        </w:rPr>
        <w:t>。项目根据产品（服务）研发需要，项目团队可免费使用科技园电子信息、木艺造型、机器人等实训平台设备进行设计开发、测试迭代。</w:t>
      </w:r>
    </w:p>
    <w:p w14:paraId="6D364C93">
      <w:pPr>
        <w:spacing w:line="480" w:lineRule="auto"/>
        <w:ind w:firstLine="560" w:firstLineChars="200"/>
        <w:rPr>
          <w:rFonts w:ascii="Times New Roman" w:hAnsi="Times New Roman" w:eastAsia="仿宋" w:cs="Times New Roman"/>
          <w:b/>
          <w:bCs/>
          <w:sz w:val="28"/>
          <w:szCs w:val="28"/>
        </w:rPr>
      </w:pPr>
      <w:r>
        <w:rPr>
          <w:rFonts w:ascii="Times New Roman" w:hAnsi="Times New Roman" w:eastAsia="楷体" w:cs="Times New Roman"/>
          <w:bCs/>
          <w:sz w:val="28"/>
          <w:szCs w:val="28"/>
        </w:rPr>
        <w:t>（</w:t>
      </w:r>
      <w:r>
        <w:rPr>
          <w:rFonts w:hint="eastAsia" w:ascii="Times New Roman" w:hAnsi="Times New Roman" w:eastAsia="楷体" w:cs="Times New Roman"/>
          <w:bCs/>
          <w:sz w:val="28"/>
          <w:szCs w:val="28"/>
          <w:lang w:val="en-US" w:eastAsia="zh-CN"/>
        </w:rPr>
        <w:t>三</w:t>
      </w:r>
      <w:r>
        <w:rPr>
          <w:rFonts w:ascii="Times New Roman" w:hAnsi="Times New Roman" w:eastAsia="楷体" w:cs="Times New Roman"/>
          <w:bCs/>
          <w:sz w:val="28"/>
          <w:szCs w:val="28"/>
        </w:rPr>
        <w:t>）能力提升</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根据</w:t>
      </w:r>
      <w:r>
        <w:rPr>
          <w:rFonts w:hint="eastAsia" w:ascii="Times New Roman" w:hAnsi="Times New Roman" w:eastAsia="仿宋" w:cs="Times New Roman"/>
          <w:sz w:val="28"/>
          <w:szCs w:val="28"/>
          <w:lang w:eastAsia="zh-CN"/>
        </w:rPr>
        <w:t>项目实际需要，</w:t>
      </w:r>
      <w:r>
        <w:rPr>
          <w:rFonts w:hint="eastAsia" w:ascii="Times New Roman" w:hAnsi="Times New Roman" w:eastAsia="仿宋" w:cs="Times New Roman"/>
          <w:sz w:val="28"/>
          <w:szCs w:val="28"/>
          <w:lang w:val="en-US" w:eastAsia="zh-CN"/>
        </w:rPr>
        <w:t>科技园可</w:t>
      </w:r>
      <w:r>
        <w:rPr>
          <w:rFonts w:hint="eastAsia" w:ascii="Times New Roman" w:hAnsi="Times New Roman" w:eastAsia="仿宋" w:cs="Times New Roman"/>
          <w:sz w:val="28"/>
          <w:szCs w:val="28"/>
          <w:lang w:eastAsia="zh-CN"/>
        </w:rPr>
        <w:t>提供创新创业课程、系列讲座和</w:t>
      </w:r>
      <w:r>
        <w:rPr>
          <w:rFonts w:hint="eastAsia" w:ascii="Times New Roman" w:hAnsi="Times New Roman" w:eastAsia="仿宋" w:cs="Times New Roman"/>
          <w:sz w:val="28"/>
          <w:szCs w:val="28"/>
          <w:lang w:val="en-US" w:eastAsia="zh-CN"/>
        </w:rPr>
        <w:t>创业导师</w:t>
      </w:r>
      <w:r>
        <w:rPr>
          <w:rFonts w:hint="eastAsia" w:ascii="Times New Roman" w:hAnsi="Times New Roman" w:eastAsia="仿宋" w:cs="Times New Roman"/>
          <w:sz w:val="28"/>
          <w:szCs w:val="28"/>
          <w:lang w:eastAsia="zh-CN"/>
        </w:rPr>
        <w:t>个性化辅导；</w:t>
      </w:r>
      <w:r>
        <w:rPr>
          <w:rFonts w:hint="eastAsia" w:ascii="Times New Roman" w:hAnsi="Times New Roman" w:eastAsia="仿宋" w:cs="Times New Roman"/>
          <w:sz w:val="28"/>
          <w:szCs w:val="28"/>
          <w:lang w:val="en-US" w:eastAsia="zh-CN"/>
        </w:rPr>
        <w:t>并指定科技园导师1名，</w:t>
      </w:r>
      <w:r>
        <w:rPr>
          <w:rFonts w:ascii="Times New Roman" w:hAnsi="Times New Roman" w:eastAsia="仿宋" w:cs="Times New Roman"/>
          <w:sz w:val="28"/>
          <w:szCs w:val="28"/>
        </w:rPr>
        <w:t>陪伴项目成长。</w:t>
      </w:r>
    </w:p>
    <w:p w14:paraId="46D38CC2">
      <w:pPr>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楷体" w:cs="Times New Roman"/>
          <w:bCs/>
          <w:sz w:val="28"/>
          <w:szCs w:val="28"/>
        </w:rPr>
        <w:t>（</w:t>
      </w:r>
      <w:r>
        <w:rPr>
          <w:rFonts w:hint="eastAsia" w:ascii="Times New Roman" w:hAnsi="Times New Roman" w:eastAsia="楷体" w:cs="Times New Roman"/>
          <w:bCs/>
          <w:sz w:val="28"/>
          <w:szCs w:val="28"/>
          <w:lang w:val="en-US" w:eastAsia="zh-CN"/>
        </w:rPr>
        <w:t>四</w:t>
      </w:r>
      <w:r>
        <w:rPr>
          <w:rFonts w:hint="eastAsia" w:ascii="Times New Roman" w:hAnsi="Times New Roman" w:eastAsia="楷体" w:cs="Times New Roman"/>
          <w:bCs/>
          <w:sz w:val="28"/>
          <w:szCs w:val="28"/>
        </w:rPr>
        <w:t>）</w:t>
      </w:r>
      <w:r>
        <w:rPr>
          <w:rFonts w:hint="eastAsia" w:ascii="Times New Roman" w:hAnsi="Times New Roman" w:eastAsia="楷体" w:cs="Times New Roman"/>
          <w:bCs/>
          <w:sz w:val="28"/>
          <w:szCs w:val="28"/>
          <w:lang w:val="en-US" w:eastAsia="zh-CN"/>
        </w:rPr>
        <w:t>赛事推荐。</w:t>
      </w:r>
      <w:r>
        <w:rPr>
          <w:rFonts w:hint="eastAsia" w:ascii="Times New Roman" w:hAnsi="Times New Roman" w:eastAsia="仿宋" w:cs="Times New Roman"/>
          <w:sz w:val="28"/>
          <w:szCs w:val="28"/>
          <w:lang w:val="en-US" w:eastAsia="zh-CN"/>
        </w:rPr>
        <w:t>优先推荐立项的项目</w:t>
      </w:r>
      <w:r>
        <w:rPr>
          <w:rFonts w:hint="eastAsia" w:ascii="Times New Roman" w:hAnsi="Times New Roman" w:eastAsia="仿宋" w:cs="Times New Roman"/>
          <w:sz w:val="28"/>
          <w:szCs w:val="28"/>
          <w:lang w:eastAsia="zh-CN"/>
        </w:rPr>
        <w:t>参</w:t>
      </w:r>
      <w:r>
        <w:rPr>
          <w:rFonts w:hint="eastAsia" w:ascii="Times New Roman" w:hAnsi="Times New Roman" w:eastAsia="仿宋" w:cs="Times New Roman"/>
          <w:sz w:val="28"/>
          <w:szCs w:val="28"/>
        </w:rPr>
        <w:t>加中国国际大学生创新大赛、“挑战杯”全国大学生课外学术科技作品竞赛和中国大学生创业计划竞赛</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南京市青年大学生创业计划书大赛、“赢在南京”</w:t>
      </w:r>
      <w:r>
        <w:rPr>
          <w:rFonts w:ascii="Times New Roman" w:hAnsi="Times New Roman" w:eastAsia="仿宋" w:cs="Times New Roman"/>
          <w:sz w:val="28"/>
          <w:szCs w:val="28"/>
        </w:rPr>
        <w:t>大学生创新创业大赛</w:t>
      </w:r>
      <w:r>
        <w:rPr>
          <w:rFonts w:hint="eastAsia" w:ascii="Times New Roman" w:hAnsi="Times New Roman" w:eastAsia="仿宋" w:cs="Times New Roman"/>
          <w:sz w:val="28"/>
          <w:szCs w:val="28"/>
          <w:lang w:val="en-US" w:eastAsia="zh-CN"/>
        </w:rPr>
        <w:t>等。</w:t>
      </w:r>
    </w:p>
    <w:p w14:paraId="07C306B4">
      <w:pPr>
        <w:spacing w:line="480" w:lineRule="auto"/>
        <w:ind w:firstLine="560" w:firstLineChars="200"/>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四、</w:t>
      </w:r>
      <w:r>
        <w:rPr>
          <w:rFonts w:hint="eastAsia" w:ascii="Times New Roman" w:hAnsi="Times New Roman" w:eastAsia="黑体" w:cs="Times New Roman"/>
          <w:color w:val="000000"/>
          <w:sz w:val="28"/>
          <w:szCs w:val="28"/>
        </w:rPr>
        <w:t>评审</w:t>
      </w:r>
      <w:r>
        <w:rPr>
          <w:rFonts w:ascii="Times New Roman" w:hAnsi="Times New Roman" w:eastAsia="黑体" w:cs="Times New Roman"/>
          <w:color w:val="000000"/>
          <w:sz w:val="28"/>
          <w:szCs w:val="28"/>
        </w:rPr>
        <w:t>流程</w:t>
      </w:r>
    </w:p>
    <w:p w14:paraId="3CD4C89E">
      <w:pPr>
        <w:spacing w:line="480" w:lineRule="auto"/>
        <w:ind w:firstLine="560" w:firstLineChars="200"/>
        <w:rPr>
          <w:rFonts w:ascii="Times New Roman" w:hAnsi="Times New Roman" w:eastAsia="楷体" w:cs="Times New Roman"/>
          <w:bCs/>
          <w:sz w:val="28"/>
          <w:szCs w:val="28"/>
        </w:rPr>
      </w:pPr>
      <w:r>
        <w:rPr>
          <w:rFonts w:ascii="Times New Roman" w:hAnsi="Times New Roman" w:eastAsia="楷体" w:cs="Times New Roman"/>
          <w:bCs/>
          <w:sz w:val="28"/>
          <w:szCs w:val="28"/>
        </w:rPr>
        <w:t>（一）报名</w:t>
      </w:r>
      <w:r>
        <w:rPr>
          <w:rFonts w:hint="eastAsia" w:ascii="Times New Roman" w:hAnsi="Times New Roman" w:eastAsia="楷体" w:cs="Times New Roman"/>
          <w:bCs/>
          <w:sz w:val="28"/>
          <w:szCs w:val="28"/>
        </w:rPr>
        <w:t>及预审</w:t>
      </w:r>
      <w:r>
        <w:rPr>
          <w:rFonts w:ascii="Times New Roman" w:hAnsi="Times New Roman" w:eastAsia="楷体" w:cs="Times New Roman"/>
          <w:bCs/>
          <w:sz w:val="28"/>
          <w:szCs w:val="28"/>
        </w:rPr>
        <w:t>（202</w:t>
      </w:r>
      <w:r>
        <w:rPr>
          <w:rFonts w:hint="eastAsia" w:ascii="Times New Roman" w:hAnsi="Times New Roman" w:eastAsia="楷体" w:cs="Times New Roman"/>
          <w:bCs/>
          <w:sz w:val="28"/>
          <w:szCs w:val="28"/>
          <w:lang w:val="en-US" w:eastAsia="zh-CN"/>
        </w:rPr>
        <w:t>4</w:t>
      </w:r>
      <w:r>
        <w:rPr>
          <w:rFonts w:ascii="Times New Roman" w:hAnsi="Times New Roman" w:eastAsia="楷体" w:cs="Times New Roman"/>
          <w:bCs/>
          <w:sz w:val="28"/>
          <w:szCs w:val="28"/>
        </w:rPr>
        <w:t>年</w:t>
      </w:r>
      <w:r>
        <w:rPr>
          <w:rFonts w:hint="eastAsia" w:ascii="Times New Roman" w:hAnsi="Times New Roman" w:eastAsia="楷体" w:cs="Times New Roman"/>
          <w:bCs/>
          <w:sz w:val="28"/>
          <w:szCs w:val="28"/>
          <w:lang w:val="en-US" w:eastAsia="zh-CN"/>
        </w:rPr>
        <w:t>12</w:t>
      </w:r>
      <w:r>
        <w:rPr>
          <w:rFonts w:ascii="Times New Roman" w:hAnsi="Times New Roman" w:eastAsia="楷体" w:cs="Times New Roman"/>
          <w:bCs/>
          <w:sz w:val="28"/>
          <w:szCs w:val="28"/>
        </w:rPr>
        <w:t>月至202</w:t>
      </w:r>
      <w:r>
        <w:rPr>
          <w:rFonts w:hint="eastAsia" w:ascii="Times New Roman" w:hAnsi="Times New Roman" w:eastAsia="楷体" w:cs="Times New Roman"/>
          <w:bCs/>
          <w:sz w:val="28"/>
          <w:szCs w:val="28"/>
          <w:lang w:val="en-US" w:eastAsia="zh-CN"/>
        </w:rPr>
        <w:t>5</w:t>
      </w:r>
      <w:r>
        <w:rPr>
          <w:rFonts w:ascii="Times New Roman" w:hAnsi="Times New Roman" w:eastAsia="楷体" w:cs="Times New Roman"/>
          <w:bCs/>
          <w:sz w:val="28"/>
          <w:szCs w:val="28"/>
        </w:rPr>
        <w:t>年</w:t>
      </w:r>
      <w:r>
        <w:rPr>
          <w:rFonts w:hint="eastAsia" w:ascii="Times New Roman" w:hAnsi="Times New Roman" w:eastAsia="楷体" w:cs="Times New Roman"/>
          <w:bCs/>
          <w:sz w:val="28"/>
          <w:szCs w:val="28"/>
          <w:lang w:val="en-US" w:eastAsia="zh-CN"/>
        </w:rPr>
        <w:t>3</w:t>
      </w:r>
      <w:r>
        <w:rPr>
          <w:rFonts w:ascii="Times New Roman" w:hAnsi="Times New Roman" w:eastAsia="楷体" w:cs="Times New Roman"/>
          <w:bCs/>
          <w:sz w:val="28"/>
          <w:szCs w:val="28"/>
        </w:rPr>
        <w:t>月）</w:t>
      </w:r>
    </w:p>
    <w:p w14:paraId="00E1B085">
      <w:pPr>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val="en-US" w:eastAsia="zh-CN"/>
        </w:rPr>
        <w:t>报名材料采用无纸化报名，通过初审参加复审的项目现场提交签字、用印的项目申报书。项目</w:t>
      </w:r>
      <w:r>
        <w:rPr>
          <w:rFonts w:ascii="Times New Roman" w:hAnsi="Times New Roman" w:eastAsia="仿宋" w:cs="Times New Roman"/>
          <w:sz w:val="28"/>
          <w:szCs w:val="28"/>
        </w:rPr>
        <w:t>通过东南大学国家大学科技园双创中心</w:t>
      </w:r>
      <w:r>
        <w:rPr>
          <w:rFonts w:hint="eastAsia" w:ascii="Times New Roman" w:hAnsi="Times New Roman" w:eastAsia="仿宋" w:cs="Times New Roman"/>
          <w:sz w:val="28"/>
          <w:szCs w:val="28"/>
          <w:highlight w:val="none"/>
        </w:rPr>
        <w:t>（https://www.seuiec.com/fbrandActivity/activityDetails/68</w:t>
      </w:r>
      <w:bookmarkStart w:id="0" w:name="_GoBack"/>
      <w:bookmarkEnd w:id="0"/>
      <w:r>
        <w:rPr>
          <w:rFonts w:hint="eastAsia" w:ascii="Times New Roman" w:hAnsi="Times New Roman" w:eastAsia="仿宋" w:cs="Times New Roman"/>
          <w:sz w:val="28"/>
          <w:szCs w:val="28"/>
          <w:highlight w:val="none"/>
        </w:rPr>
        <w:t>）</w:t>
      </w:r>
      <w:r>
        <w:rPr>
          <w:rFonts w:ascii="Times New Roman" w:hAnsi="Times New Roman" w:eastAsia="仿宋" w:cs="Times New Roman"/>
          <w:sz w:val="28"/>
          <w:szCs w:val="28"/>
          <w:highlight w:val="none"/>
        </w:rPr>
        <w:t>进行</w:t>
      </w:r>
      <w:r>
        <w:rPr>
          <w:rFonts w:ascii="Times New Roman" w:hAnsi="Times New Roman" w:eastAsia="仿宋" w:cs="Times New Roman"/>
          <w:sz w:val="28"/>
          <w:szCs w:val="28"/>
        </w:rPr>
        <w:t>申报</w:t>
      </w:r>
      <w:r>
        <w:rPr>
          <w:rFonts w:hint="eastAsia" w:ascii="Times New Roman" w:hAnsi="Times New Roman" w:eastAsia="仿宋" w:cs="Times New Roman"/>
          <w:sz w:val="28"/>
          <w:szCs w:val="28"/>
          <w:lang w:val="en-US" w:eastAsia="zh-CN"/>
        </w:rPr>
        <w:t>并</w:t>
      </w:r>
      <w:r>
        <w:rPr>
          <w:rFonts w:ascii="Times New Roman" w:hAnsi="Times New Roman" w:eastAsia="仿宋" w:cs="Times New Roman"/>
          <w:sz w:val="28"/>
          <w:szCs w:val="28"/>
        </w:rPr>
        <w:t>提交</w:t>
      </w:r>
      <w:r>
        <w:rPr>
          <w:rFonts w:hint="eastAsia" w:ascii="Times New Roman" w:hAnsi="Times New Roman" w:eastAsia="仿宋" w:cs="Times New Roman"/>
          <w:sz w:val="28"/>
          <w:szCs w:val="28"/>
        </w:rPr>
        <w:t>项目</w:t>
      </w:r>
      <w:r>
        <w:rPr>
          <w:rFonts w:ascii="Times New Roman" w:hAnsi="Times New Roman" w:eastAsia="仿宋" w:cs="Times New Roman"/>
          <w:sz w:val="28"/>
          <w:szCs w:val="28"/>
        </w:rPr>
        <w:t>申报书</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路演PPT、</w:t>
      </w:r>
      <w:r>
        <w:rPr>
          <w:rFonts w:hint="eastAsia" w:ascii="Times New Roman" w:hAnsi="Times New Roman" w:eastAsia="仿宋" w:cs="Times New Roman"/>
          <w:sz w:val="28"/>
          <w:szCs w:val="28"/>
        </w:rPr>
        <w:t>团队成员</w:t>
      </w:r>
      <w:r>
        <w:rPr>
          <w:rFonts w:ascii="Times New Roman" w:hAnsi="Times New Roman" w:eastAsia="仿宋" w:cs="Times New Roman"/>
          <w:sz w:val="28"/>
          <w:szCs w:val="28"/>
        </w:rPr>
        <w:t>身份证</w:t>
      </w:r>
      <w:r>
        <w:rPr>
          <w:rFonts w:hint="eastAsia" w:ascii="Times New Roman" w:hAnsi="Times New Roman" w:eastAsia="仿宋" w:cs="Times New Roman"/>
          <w:sz w:val="28"/>
          <w:szCs w:val="28"/>
          <w:lang w:val="en-US" w:eastAsia="zh-CN"/>
        </w:rPr>
        <w:t>和</w:t>
      </w:r>
      <w:r>
        <w:rPr>
          <w:rFonts w:ascii="Times New Roman" w:hAnsi="Times New Roman" w:eastAsia="仿宋" w:cs="Times New Roman"/>
          <w:sz w:val="28"/>
          <w:szCs w:val="28"/>
        </w:rPr>
        <w:t>学生证以及其他相关</w:t>
      </w:r>
      <w:r>
        <w:rPr>
          <w:rFonts w:hint="eastAsia" w:ascii="Times New Roman" w:hAnsi="Times New Roman" w:eastAsia="仿宋" w:cs="Times New Roman"/>
          <w:sz w:val="28"/>
          <w:szCs w:val="28"/>
          <w:lang w:val="en-US" w:eastAsia="zh-CN"/>
        </w:rPr>
        <w:t>证明</w:t>
      </w:r>
      <w:r>
        <w:rPr>
          <w:rFonts w:ascii="Times New Roman" w:hAnsi="Times New Roman" w:eastAsia="仿宋" w:cs="Times New Roman"/>
          <w:sz w:val="28"/>
          <w:szCs w:val="28"/>
        </w:rPr>
        <w:t>材料。</w:t>
      </w:r>
    </w:p>
    <w:p w14:paraId="1EC4FB46">
      <w:pPr>
        <w:spacing w:line="480" w:lineRule="auto"/>
        <w:ind w:firstLine="560" w:firstLineChars="200"/>
        <w:rPr>
          <w:rFonts w:ascii="Times New Roman" w:hAnsi="Times New Roman" w:eastAsia="楷体" w:cs="Times New Roman"/>
          <w:bCs/>
          <w:sz w:val="28"/>
          <w:szCs w:val="28"/>
        </w:rPr>
      </w:pPr>
      <w:r>
        <w:rPr>
          <w:rFonts w:ascii="Times New Roman" w:hAnsi="Times New Roman" w:eastAsia="楷体" w:cs="Times New Roman"/>
          <w:bCs/>
          <w:sz w:val="28"/>
          <w:szCs w:val="28"/>
        </w:rPr>
        <w:t>（二）初审</w:t>
      </w:r>
      <w:r>
        <w:rPr>
          <w:rFonts w:hint="eastAsia" w:ascii="Times New Roman" w:hAnsi="Times New Roman" w:eastAsia="楷体" w:cs="Times New Roman"/>
          <w:bCs/>
          <w:sz w:val="28"/>
          <w:szCs w:val="28"/>
        </w:rPr>
        <w:t>（</w:t>
      </w:r>
      <w:r>
        <w:rPr>
          <w:rFonts w:ascii="Times New Roman" w:hAnsi="Times New Roman" w:eastAsia="楷体" w:cs="Times New Roman"/>
          <w:bCs/>
          <w:sz w:val="28"/>
          <w:szCs w:val="28"/>
        </w:rPr>
        <w:t>202</w:t>
      </w:r>
      <w:r>
        <w:rPr>
          <w:rFonts w:hint="eastAsia" w:ascii="Times New Roman" w:hAnsi="Times New Roman" w:eastAsia="楷体" w:cs="Times New Roman"/>
          <w:bCs/>
          <w:sz w:val="28"/>
          <w:szCs w:val="28"/>
          <w:lang w:val="en-US" w:eastAsia="zh-CN"/>
        </w:rPr>
        <w:t>5</w:t>
      </w:r>
      <w:r>
        <w:rPr>
          <w:rFonts w:ascii="Times New Roman" w:hAnsi="Times New Roman" w:eastAsia="楷体" w:cs="Times New Roman"/>
          <w:bCs/>
          <w:sz w:val="28"/>
          <w:szCs w:val="28"/>
        </w:rPr>
        <w:t>年</w:t>
      </w:r>
      <w:r>
        <w:rPr>
          <w:rFonts w:hint="eastAsia" w:ascii="Times New Roman" w:hAnsi="Times New Roman" w:eastAsia="楷体" w:cs="Times New Roman"/>
          <w:bCs/>
          <w:sz w:val="28"/>
          <w:szCs w:val="28"/>
          <w:lang w:val="en-US" w:eastAsia="zh-CN"/>
        </w:rPr>
        <w:t>4</w:t>
      </w:r>
      <w:r>
        <w:rPr>
          <w:rFonts w:ascii="Times New Roman" w:hAnsi="Times New Roman" w:eastAsia="楷体" w:cs="Times New Roman"/>
          <w:bCs/>
          <w:sz w:val="28"/>
          <w:szCs w:val="28"/>
        </w:rPr>
        <w:t>月）</w:t>
      </w:r>
    </w:p>
    <w:p w14:paraId="63321625">
      <w:pPr>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对申报项目进行材料评审</w:t>
      </w:r>
      <w:r>
        <w:rPr>
          <w:rFonts w:hint="eastAsia" w:ascii="Times New Roman" w:hAnsi="Times New Roman" w:eastAsia="仿宋" w:cs="Times New Roman"/>
          <w:sz w:val="28"/>
          <w:szCs w:val="28"/>
          <w:lang w:val="en-US" w:eastAsia="zh-CN"/>
        </w:rPr>
        <w:t>和尽调</w:t>
      </w:r>
      <w:r>
        <w:rPr>
          <w:rFonts w:hint="eastAsia" w:ascii="Times New Roman" w:hAnsi="Times New Roman" w:eastAsia="仿宋" w:cs="Times New Roman"/>
          <w:sz w:val="28"/>
          <w:szCs w:val="28"/>
        </w:rPr>
        <w:t>，遴选出参加复审的项目名单并公示。</w:t>
      </w:r>
    </w:p>
    <w:p w14:paraId="2FB6FD59">
      <w:pPr>
        <w:spacing w:line="480" w:lineRule="auto"/>
        <w:ind w:firstLine="560" w:firstLineChars="200"/>
        <w:rPr>
          <w:rFonts w:ascii="Times New Roman" w:hAnsi="Times New Roman" w:eastAsia="楷体" w:cs="Times New Roman"/>
          <w:bCs/>
          <w:sz w:val="28"/>
          <w:szCs w:val="28"/>
        </w:rPr>
      </w:pPr>
      <w:r>
        <w:rPr>
          <w:rFonts w:ascii="Times New Roman" w:hAnsi="Times New Roman" w:eastAsia="楷体" w:cs="Times New Roman"/>
          <w:bCs/>
          <w:sz w:val="28"/>
          <w:szCs w:val="28"/>
        </w:rPr>
        <w:t>（三）复审</w:t>
      </w:r>
      <w:r>
        <w:rPr>
          <w:rFonts w:hint="eastAsia" w:ascii="Times New Roman" w:hAnsi="Times New Roman" w:eastAsia="楷体" w:cs="Times New Roman"/>
          <w:bCs/>
          <w:sz w:val="28"/>
          <w:szCs w:val="28"/>
          <w:lang w:val="en-US" w:eastAsia="zh-CN"/>
        </w:rPr>
        <w:t>及协议签订</w:t>
      </w:r>
      <w:r>
        <w:rPr>
          <w:rFonts w:hint="eastAsia" w:ascii="Times New Roman" w:hAnsi="Times New Roman" w:eastAsia="楷体" w:cs="Times New Roman"/>
          <w:bCs/>
          <w:sz w:val="28"/>
          <w:szCs w:val="28"/>
        </w:rPr>
        <w:t>（</w:t>
      </w:r>
      <w:r>
        <w:rPr>
          <w:rFonts w:ascii="Times New Roman" w:hAnsi="Times New Roman" w:eastAsia="楷体" w:cs="Times New Roman"/>
          <w:bCs/>
          <w:sz w:val="28"/>
          <w:szCs w:val="28"/>
        </w:rPr>
        <w:t>202</w:t>
      </w:r>
      <w:r>
        <w:rPr>
          <w:rFonts w:hint="eastAsia" w:ascii="Times New Roman" w:hAnsi="Times New Roman" w:eastAsia="楷体" w:cs="Times New Roman"/>
          <w:bCs/>
          <w:sz w:val="28"/>
          <w:szCs w:val="28"/>
          <w:lang w:val="en-US" w:eastAsia="zh-CN"/>
        </w:rPr>
        <w:t>5</w:t>
      </w:r>
      <w:r>
        <w:rPr>
          <w:rFonts w:ascii="Times New Roman" w:hAnsi="Times New Roman" w:eastAsia="楷体" w:cs="Times New Roman"/>
          <w:bCs/>
          <w:sz w:val="28"/>
          <w:szCs w:val="28"/>
        </w:rPr>
        <w:t>年</w:t>
      </w:r>
      <w:r>
        <w:rPr>
          <w:rFonts w:hint="eastAsia" w:ascii="Times New Roman" w:hAnsi="Times New Roman" w:eastAsia="楷体" w:cs="Times New Roman"/>
          <w:bCs/>
          <w:sz w:val="28"/>
          <w:szCs w:val="28"/>
          <w:lang w:val="en-US" w:eastAsia="zh-CN"/>
        </w:rPr>
        <w:t>5</w:t>
      </w:r>
      <w:r>
        <w:rPr>
          <w:rFonts w:ascii="Times New Roman" w:hAnsi="Times New Roman" w:eastAsia="楷体" w:cs="Times New Roman"/>
          <w:bCs/>
          <w:sz w:val="28"/>
          <w:szCs w:val="28"/>
        </w:rPr>
        <w:t>月）</w:t>
      </w:r>
    </w:p>
    <w:p w14:paraId="4FFA857B">
      <w:pPr>
        <w:spacing w:line="48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以</w:t>
      </w:r>
      <w:r>
        <w:rPr>
          <w:rFonts w:hint="eastAsia" w:ascii="Times New Roman" w:hAnsi="Times New Roman" w:eastAsia="仿宋" w:cs="Times New Roman"/>
          <w:sz w:val="28"/>
          <w:szCs w:val="28"/>
          <w:lang w:val="en-US" w:eastAsia="zh-CN"/>
        </w:rPr>
        <w:t>项目路演</w:t>
      </w:r>
      <w:r>
        <w:rPr>
          <w:rFonts w:hint="eastAsia" w:ascii="Times New Roman" w:hAnsi="Times New Roman" w:eastAsia="仿宋" w:cs="Times New Roman"/>
          <w:sz w:val="28"/>
          <w:szCs w:val="28"/>
        </w:rPr>
        <w:t>的方式进行，由</w:t>
      </w:r>
      <w:r>
        <w:rPr>
          <w:rFonts w:ascii="Times New Roman" w:hAnsi="Times New Roman" w:eastAsia="仿宋" w:cs="Times New Roman"/>
          <w:sz w:val="28"/>
          <w:szCs w:val="28"/>
        </w:rPr>
        <w:t>项目陈述和现场答辩组成，根据复赛成绩</w:t>
      </w:r>
      <w:r>
        <w:rPr>
          <w:rFonts w:hint="eastAsia" w:ascii="Times New Roman" w:hAnsi="Times New Roman" w:eastAsia="仿宋" w:cs="Times New Roman"/>
          <w:sz w:val="28"/>
          <w:szCs w:val="28"/>
        </w:rPr>
        <w:t>决定拟资助的项目并公示，</w:t>
      </w:r>
      <w:r>
        <w:rPr>
          <w:rFonts w:hint="eastAsia" w:ascii="Times New Roman" w:hAnsi="Times New Roman" w:eastAsia="仿宋" w:cs="Times New Roman"/>
          <w:sz w:val="28"/>
          <w:szCs w:val="28"/>
          <w:lang w:val="en-US" w:eastAsia="zh-CN"/>
        </w:rPr>
        <w:t>接受</w:t>
      </w:r>
      <w:r>
        <w:rPr>
          <w:rFonts w:hint="eastAsia" w:ascii="Times New Roman" w:hAnsi="Times New Roman" w:eastAsia="仿宋" w:cs="Times New Roman"/>
          <w:sz w:val="28"/>
          <w:szCs w:val="28"/>
        </w:rPr>
        <w:t>资助的项目需签订</w:t>
      </w:r>
      <w:r>
        <w:rPr>
          <w:rFonts w:hint="eastAsia" w:ascii="Times New Roman" w:hAnsi="Times New Roman" w:eastAsia="仿宋" w:cs="Times New Roman"/>
          <w:sz w:val="28"/>
          <w:szCs w:val="28"/>
          <w:lang w:val="en-US" w:eastAsia="zh-CN"/>
        </w:rPr>
        <w:t>资助协议书</w:t>
      </w:r>
      <w:r>
        <w:rPr>
          <w:rFonts w:hint="eastAsia" w:ascii="Times New Roman" w:hAnsi="Times New Roman" w:eastAsia="仿宋" w:cs="Times New Roman"/>
          <w:sz w:val="28"/>
          <w:szCs w:val="28"/>
        </w:rPr>
        <w:t>。</w:t>
      </w:r>
    </w:p>
    <w:p w14:paraId="4019A84C">
      <w:pPr>
        <w:spacing w:line="480" w:lineRule="auto"/>
        <w:ind w:firstLine="560" w:firstLineChars="200"/>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五、</w:t>
      </w:r>
      <w:r>
        <w:rPr>
          <w:rFonts w:hint="eastAsia" w:ascii="Times New Roman" w:hAnsi="Times New Roman" w:eastAsia="黑体" w:cs="Times New Roman"/>
          <w:color w:val="000000"/>
          <w:sz w:val="28"/>
          <w:szCs w:val="28"/>
        </w:rPr>
        <w:t>咨询及材料受理</w:t>
      </w:r>
    </w:p>
    <w:p w14:paraId="0FDF81B7">
      <w:pPr>
        <w:spacing w:line="480" w:lineRule="auto"/>
        <w:ind w:firstLine="560" w:firstLineChars="200"/>
        <w:rPr>
          <w:rFonts w:hint="eastAsia" w:ascii="Times New Roman" w:hAnsi="Times New Roman" w:eastAsia="仿宋" w:cs="Times New Roman"/>
          <w:sz w:val="28"/>
          <w:szCs w:val="28"/>
          <w:highlight w:val="none"/>
          <w:lang w:eastAsia="zh-CN"/>
        </w:rPr>
      </w:pPr>
      <w:r>
        <w:rPr>
          <w:rFonts w:hint="eastAsia" w:ascii="Times New Roman" w:hAnsi="Times New Roman" w:eastAsia="仿宋" w:cs="Times New Roman"/>
          <w:sz w:val="28"/>
          <w:szCs w:val="28"/>
          <w:highlight w:val="none"/>
          <w:lang w:val="en-US" w:eastAsia="zh-CN"/>
        </w:rPr>
        <w:t>联系人：李</w:t>
      </w:r>
      <w:r>
        <w:rPr>
          <w:rFonts w:ascii="Times New Roman" w:hAnsi="Times New Roman" w:eastAsia="仿宋" w:cs="Times New Roman"/>
          <w:sz w:val="28"/>
          <w:szCs w:val="28"/>
          <w:highlight w:val="none"/>
        </w:rPr>
        <w:t>老师</w:t>
      </w:r>
      <w:r>
        <w:rPr>
          <w:rFonts w:hint="eastAsia" w:ascii="Times New Roman" w:hAnsi="Times New Roman" w:eastAsia="仿宋" w:cs="Times New Roman"/>
          <w:sz w:val="28"/>
          <w:szCs w:val="28"/>
          <w:highlight w:val="none"/>
        </w:rPr>
        <w:t xml:space="preserve"> </w:t>
      </w:r>
      <w:r>
        <w:rPr>
          <w:rFonts w:hint="eastAsia" w:ascii="Times New Roman" w:hAnsi="Times New Roman" w:eastAsia="仿宋" w:cs="Times New Roman"/>
          <w:sz w:val="28"/>
          <w:szCs w:val="28"/>
          <w:highlight w:val="none"/>
          <w:lang w:val="en-US" w:eastAsia="zh-CN"/>
        </w:rPr>
        <w:t>15025220653，</w:t>
      </w:r>
      <w:r>
        <w:rPr>
          <w:rFonts w:hint="eastAsia" w:ascii="Times New Roman" w:hAnsi="Times New Roman" w:eastAsia="仿宋" w:cs="Times New Roman"/>
          <w:sz w:val="28"/>
          <w:szCs w:val="28"/>
          <w:highlight w:val="none"/>
        </w:rPr>
        <w:t>联系地址：东南大学国家大学科技园江宁</w:t>
      </w:r>
      <w:r>
        <w:rPr>
          <w:rFonts w:hint="eastAsia" w:ascii="Times New Roman" w:hAnsi="Times New Roman" w:eastAsia="仿宋" w:cs="Times New Roman"/>
          <w:sz w:val="28"/>
          <w:szCs w:val="28"/>
          <w:highlight w:val="none"/>
          <w:lang w:val="en-US" w:eastAsia="zh-CN"/>
        </w:rPr>
        <w:t>园区1号楼517室</w:t>
      </w:r>
      <w:r>
        <w:rPr>
          <w:rFonts w:hint="eastAsia" w:ascii="Times New Roman" w:hAnsi="Times New Roman" w:eastAsia="仿宋" w:cs="Times New Roman"/>
          <w:sz w:val="28"/>
          <w:szCs w:val="28"/>
          <w:highlight w:val="none"/>
        </w:rPr>
        <w:t>（江宁区</w:t>
      </w:r>
      <w:r>
        <w:rPr>
          <w:rFonts w:hint="eastAsia" w:ascii="Times New Roman" w:hAnsi="Times New Roman" w:eastAsia="仿宋" w:cs="Times New Roman"/>
          <w:sz w:val="28"/>
          <w:szCs w:val="28"/>
          <w:highlight w:val="none"/>
          <w:lang w:eastAsia="zh-CN"/>
        </w:rPr>
        <w:t>东南大学路</w:t>
      </w:r>
      <w:r>
        <w:rPr>
          <w:rFonts w:hint="eastAsia" w:ascii="Times New Roman" w:hAnsi="Times New Roman" w:eastAsia="仿宋" w:cs="Times New Roman"/>
          <w:sz w:val="28"/>
          <w:szCs w:val="28"/>
          <w:highlight w:val="none"/>
          <w:lang w:val="en-US" w:eastAsia="zh-CN"/>
        </w:rPr>
        <w:t>33号</w:t>
      </w:r>
      <w:r>
        <w:rPr>
          <w:rFonts w:hint="eastAsia"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eastAsia="zh-CN"/>
        </w:rPr>
        <w:t>。</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MGZjNzcwNzMwZDc3YWEwZGMwYjUxN2ZlNGM1MTgifQ=="/>
  </w:docVars>
  <w:rsids>
    <w:rsidRoot w:val="6B25432E"/>
    <w:rsid w:val="00627E6B"/>
    <w:rsid w:val="006360BD"/>
    <w:rsid w:val="00B71F65"/>
    <w:rsid w:val="00E40880"/>
    <w:rsid w:val="010C555A"/>
    <w:rsid w:val="019D0730"/>
    <w:rsid w:val="01DB2C49"/>
    <w:rsid w:val="022E6257"/>
    <w:rsid w:val="02502671"/>
    <w:rsid w:val="02881FE1"/>
    <w:rsid w:val="030229B7"/>
    <w:rsid w:val="032A1114"/>
    <w:rsid w:val="046046C1"/>
    <w:rsid w:val="0486237A"/>
    <w:rsid w:val="049820AD"/>
    <w:rsid w:val="04BC223F"/>
    <w:rsid w:val="04C865CE"/>
    <w:rsid w:val="05152A51"/>
    <w:rsid w:val="05184F9C"/>
    <w:rsid w:val="051C2CDE"/>
    <w:rsid w:val="05300538"/>
    <w:rsid w:val="054D5B21"/>
    <w:rsid w:val="05557F9E"/>
    <w:rsid w:val="05ED1BAF"/>
    <w:rsid w:val="060C2D53"/>
    <w:rsid w:val="06494D3A"/>
    <w:rsid w:val="0664493D"/>
    <w:rsid w:val="068A4E6D"/>
    <w:rsid w:val="06E65352"/>
    <w:rsid w:val="07763C60"/>
    <w:rsid w:val="07B92A66"/>
    <w:rsid w:val="07FB6BDB"/>
    <w:rsid w:val="083B791F"/>
    <w:rsid w:val="083D5469"/>
    <w:rsid w:val="08B60D54"/>
    <w:rsid w:val="0970184A"/>
    <w:rsid w:val="09972933"/>
    <w:rsid w:val="09A339CE"/>
    <w:rsid w:val="09A6701A"/>
    <w:rsid w:val="09B74D83"/>
    <w:rsid w:val="0A3E54A5"/>
    <w:rsid w:val="0A4D56E8"/>
    <w:rsid w:val="0B2662C4"/>
    <w:rsid w:val="0B52745A"/>
    <w:rsid w:val="0B5605CC"/>
    <w:rsid w:val="0B7C6285"/>
    <w:rsid w:val="0B927856"/>
    <w:rsid w:val="0B957346"/>
    <w:rsid w:val="0BDC08B7"/>
    <w:rsid w:val="0C1C1816"/>
    <w:rsid w:val="0C336F3C"/>
    <w:rsid w:val="0C3C09A3"/>
    <w:rsid w:val="0C50326D"/>
    <w:rsid w:val="0C615BEE"/>
    <w:rsid w:val="0CB8153E"/>
    <w:rsid w:val="0CEF7770"/>
    <w:rsid w:val="0D1A5D55"/>
    <w:rsid w:val="0D222E5C"/>
    <w:rsid w:val="0D4234FE"/>
    <w:rsid w:val="0D725B91"/>
    <w:rsid w:val="0D8E04F1"/>
    <w:rsid w:val="0D951880"/>
    <w:rsid w:val="0DBC505E"/>
    <w:rsid w:val="0E181B41"/>
    <w:rsid w:val="0E39434A"/>
    <w:rsid w:val="0F0E3698"/>
    <w:rsid w:val="0F1F58A5"/>
    <w:rsid w:val="0F7A6F7F"/>
    <w:rsid w:val="101271B8"/>
    <w:rsid w:val="10130B2C"/>
    <w:rsid w:val="101C3B95"/>
    <w:rsid w:val="10A11BCB"/>
    <w:rsid w:val="112B018C"/>
    <w:rsid w:val="116E041E"/>
    <w:rsid w:val="117A5014"/>
    <w:rsid w:val="11C72224"/>
    <w:rsid w:val="11DA3C43"/>
    <w:rsid w:val="1255782F"/>
    <w:rsid w:val="12850115"/>
    <w:rsid w:val="12FB3F33"/>
    <w:rsid w:val="131B45D5"/>
    <w:rsid w:val="134F0723"/>
    <w:rsid w:val="13806B2E"/>
    <w:rsid w:val="138C54D3"/>
    <w:rsid w:val="13C36177"/>
    <w:rsid w:val="13E9022F"/>
    <w:rsid w:val="14292D22"/>
    <w:rsid w:val="143A0A8B"/>
    <w:rsid w:val="1444190A"/>
    <w:rsid w:val="14AA20B4"/>
    <w:rsid w:val="150F0169"/>
    <w:rsid w:val="154D0C92"/>
    <w:rsid w:val="157E577E"/>
    <w:rsid w:val="15826B8D"/>
    <w:rsid w:val="159468C1"/>
    <w:rsid w:val="159A3ED7"/>
    <w:rsid w:val="15D078F9"/>
    <w:rsid w:val="15F01D49"/>
    <w:rsid w:val="16013F56"/>
    <w:rsid w:val="1609105D"/>
    <w:rsid w:val="160B0931"/>
    <w:rsid w:val="163836F0"/>
    <w:rsid w:val="16E178E4"/>
    <w:rsid w:val="1706734A"/>
    <w:rsid w:val="17305017"/>
    <w:rsid w:val="17884E38"/>
    <w:rsid w:val="185F6D12"/>
    <w:rsid w:val="18700F1F"/>
    <w:rsid w:val="18B2778A"/>
    <w:rsid w:val="18C3565C"/>
    <w:rsid w:val="198F7ACB"/>
    <w:rsid w:val="19CF6119"/>
    <w:rsid w:val="1A466B9E"/>
    <w:rsid w:val="1A5D207D"/>
    <w:rsid w:val="1A7B1DFD"/>
    <w:rsid w:val="1ABD4E9E"/>
    <w:rsid w:val="1AE14356"/>
    <w:rsid w:val="1B244243"/>
    <w:rsid w:val="1B6A154A"/>
    <w:rsid w:val="1C827473"/>
    <w:rsid w:val="1C844F99"/>
    <w:rsid w:val="1C951326"/>
    <w:rsid w:val="1CF71C0F"/>
    <w:rsid w:val="1D2E3157"/>
    <w:rsid w:val="1D365C21"/>
    <w:rsid w:val="1D9C5353"/>
    <w:rsid w:val="1E312EFF"/>
    <w:rsid w:val="1EA447FB"/>
    <w:rsid w:val="1EB8717C"/>
    <w:rsid w:val="1EC73863"/>
    <w:rsid w:val="1ED0096A"/>
    <w:rsid w:val="1F576995"/>
    <w:rsid w:val="1F66307C"/>
    <w:rsid w:val="201605FE"/>
    <w:rsid w:val="206770AC"/>
    <w:rsid w:val="20C242E2"/>
    <w:rsid w:val="20C55B80"/>
    <w:rsid w:val="20E95D13"/>
    <w:rsid w:val="21385284"/>
    <w:rsid w:val="21470C8B"/>
    <w:rsid w:val="2255414F"/>
    <w:rsid w:val="225A2921"/>
    <w:rsid w:val="22EB66BE"/>
    <w:rsid w:val="23711FEF"/>
    <w:rsid w:val="240F5A90"/>
    <w:rsid w:val="242B34A5"/>
    <w:rsid w:val="243674C1"/>
    <w:rsid w:val="24376D95"/>
    <w:rsid w:val="24635DDC"/>
    <w:rsid w:val="255319AC"/>
    <w:rsid w:val="258B4185"/>
    <w:rsid w:val="25FF2CBA"/>
    <w:rsid w:val="26520587"/>
    <w:rsid w:val="26A808F7"/>
    <w:rsid w:val="26C54B2C"/>
    <w:rsid w:val="26D7485F"/>
    <w:rsid w:val="27117D71"/>
    <w:rsid w:val="27402404"/>
    <w:rsid w:val="27C46B92"/>
    <w:rsid w:val="27C6290A"/>
    <w:rsid w:val="27CA60D3"/>
    <w:rsid w:val="28F60FCD"/>
    <w:rsid w:val="29187F2C"/>
    <w:rsid w:val="292108DE"/>
    <w:rsid w:val="29791BFE"/>
    <w:rsid w:val="298365D8"/>
    <w:rsid w:val="29877D48"/>
    <w:rsid w:val="298A5BB9"/>
    <w:rsid w:val="29C739A3"/>
    <w:rsid w:val="29E654E5"/>
    <w:rsid w:val="29F32C1A"/>
    <w:rsid w:val="2A092F82"/>
    <w:rsid w:val="2A625850"/>
    <w:rsid w:val="2AAA4765"/>
    <w:rsid w:val="2AB078A1"/>
    <w:rsid w:val="2ABF7AE4"/>
    <w:rsid w:val="2AD96DF8"/>
    <w:rsid w:val="2B237433"/>
    <w:rsid w:val="2B5A3659"/>
    <w:rsid w:val="2B820819"/>
    <w:rsid w:val="2B9D7E25"/>
    <w:rsid w:val="2C1A76C8"/>
    <w:rsid w:val="2C73502A"/>
    <w:rsid w:val="2C9F5E1F"/>
    <w:rsid w:val="2CA35449"/>
    <w:rsid w:val="2D200D0E"/>
    <w:rsid w:val="2DB15E8A"/>
    <w:rsid w:val="2DFA155F"/>
    <w:rsid w:val="2E291E44"/>
    <w:rsid w:val="2E41718E"/>
    <w:rsid w:val="2F1C3757"/>
    <w:rsid w:val="2FC17E5A"/>
    <w:rsid w:val="30241FF9"/>
    <w:rsid w:val="302723B3"/>
    <w:rsid w:val="30D613BB"/>
    <w:rsid w:val="313E5C07"/>
    <w:rsid w:val="31603DCF"/>
    <w:rsid w:val="31F07516"/>
    <w:rsid w:val="323E5792"/>
    <w:rsid w:val="32891103"/>
    <w:rsid w:val="32A32D13"/>
    <w:rsid w:val="32B1065A"/>
    <w:rsid w:val="33185FE3"/>
    <w:rsid w:val="337D0287"/>
    <w:rsid w:val="337E053C"/>
    <w:rsid w:val="33F86541"/>
    <w:rsid w:val="354E2190"/>
    <w:rsid w:val="35CA5CBB"/>
    <w:rsid w:val="35F75F21"/>
    <w:rsid w:val="36371CDD"/>
    <w:rsid w:val="363D46DF"/>
    <w:rsid w:val="363E0457"/>
    <w:rsid w:val="3659703F"/>
    <w:rsid w:val="36841C9D"/>
    <w:rsid w:val="36EB413B"/>
    <w:rsid w:val="371B0964"/>
    <w:rsid w:val="372E3345"/>
    <w:rsid w:val="37887BDC"/>
    <w:rsid w:val="378B3228"/>
    <w:rsid w:val="37C87FD8"/>
    <w:rsid w:val="382947EF"/>
    <w:rsid w:val="384F24A7"/>
    <w:rsid w:val="38A279A1"/>
    <w:rsid w:val="38F4304F"/>
    <w:rsid w:val="38F66DC7"/>
    <w:rsid w:val="39335925"/>
    <w:rsid w:val="398B5761"/>
    <w:rsid w:val="3991089E"/>
    <w:rsid w:val="39BA1BA2"/>
    <w:rsid w:val="3A233BEC"/>
    <w:rsid w:val="3A543DA5"/>
    <w:rsid w:val="3A6A6102"/>
    <w:rsid w:val="3A6F5083"/>
    <w:rsid w:val="3B2C2F74"/>
    <w:rsid w:val="3B5D137F"/>
    <w:rsid w:val="3B9A1C8B"/>
    <w:rsid w:val="3BB900D2"/>
    <w:rsid w:val="3BC37966"/>
    <w:rsid w:val="3BCD02B3"/>
    <w:rsid w:val="3C0267B9"/>
    <w:rsid w:val="3C281DE4"/>
    <w:rsid w:val="3C3C71E7"/>
    <w:rsid w:val="3C477B0C"/>
    <w:rsid w:val="3C770627"/>
    <w:rsid w:val="3C964B49"/>
    <w:rsid w:val="3D112421"/>
    <w:rsid w:val="3D1B6DFC"/>
    <w:rsid w:val="3D7379AA"/>
    <w:rsid w:val="3DCE20C0"/>
    <w:rsid w:val="3DD551FD"/>
    <w:rsid w:val="3E7201E0"/>
    <w:rsid w:val="3EE14075"/>
    <w:rsid w:val="3EF9316D"/>
    <w:rsid w:val="3F19380F"/>
    <w:rsid w:val="3F577E93"/>
    <w:rsid w:val="3FB35A12"/>
    <w:rsid w:val="3FF37BBC"/>
    <w:rsid w:val="3FF51B86"/>
    <w:rsid w:val="409366CF"/>
    <w:rsid w:val="40EF4827"/>
    <w:rsid w:val="41566655"/>
    <w:rsid w:val="419453CF"/>
    <w:rsid w:val="41BB6E00"/>
    <w:rsid w:val="431E7646"/>
    <w:rsid w:val="433E0203"/>
    <w:rsid w:val="43A31C69"/>
    <w:rsid w:val="43C438E8"/>
    <w:rsid w:val="441A7E0D"/>
    <w:rsid w:val="44AB315B"/>
    <w:rsid w:val="4517434D"/>
    <w:rsid w:val="45252F0E"/>
    <w:rsid w:val="453E778A"/>
    <w:rsid w:val="45795008"/>
    <w:rsid w:val="459260C9"/>
    <w:rsid w:val="45C049E4"/>
    <w:rsid w:val="45D7301B"/>
    <w:rsid w:val="46A937CA"/>
    <w:rsid w:val="470E1780"/>
    <w:rsid w:val="473C62ED"/>
    <w:rsid w:val="474D22A8"/>
    <w:rsid w:val="47554291"/>
    <w:rsid w:val="4756678A"/>
    <w:rsid w:val="47617B01"/>
    <w:rsid w:val="47AB3983"/>
    <w:rsid w:val="47E30DFE"/>
    <w:rsid w:val="487F2935"/>
    <w:rsid w:val="489D100D"/>
    <w:rsid w:val="48EC7A4F"/>
    <w:rsid w:val="48FF5824"/>
    <w:rsid w:val="49AB775A"/>
    <w:rsid w:val="4A4317A8"/>
    <w:rsid w:val="4A730277"/>
    <w:rsid w:val="4A8835F7"/>
    <w:rsid w:val="4A8F22E1"/>
    <w:rsid w:val="4A97144F"/>
    <w:rsid w:val="4AE03433"/>
    <w:rsid w:val="4B1650A7"/>
    <w:rsid w:val="4B2C0426"/>
    <w:rsid w:val="4B4D6D1A"/>
    <w:rsid w:val="4B6776B0"/>
    <w:rsid w:val="4B9A7A86"/>
    <w:rsid w:val="4C066F53"/>
    <w:rsid w:val="4C2061DD"/>
    <w:rsid w:val="4C2F6420"/>
    <w:rsid w:val="4C6836E0"/>
    <w:rsid w:val="4C84491A"/>
    <w:rsid w:val="4D2717ED"/>
    <w:rsid w:val="4DC40DEA"/>
    <w:rsid w:val="4DC7587F"/>
    <w:rsid w:val="4E2856F9"/>
    <w:rsid w:val="4E52289A"/>
    <w:rsid w:val="4EA0752B"/>
    <w:rsid w:val="4EB86BA1"/>
    <w:rsid w:val="4F037C88"/>
    <w:rsid w:val="4F5B577E"/>
    <w:rsid w:val="4FB8497E"/>
    <w:rsid w:val="4FE65048"/>
    <w:rsid w:val="4FF14039"/>
    <w:rsid w:val="4FF77255"/>
    <w:rsid w:val="507C775A"/>
    <w:rsid w:val="512E314A"/>
    <w:rsid w:val="519E249A"/>
    <w:rsid w:val="51B01DB1"/>
    <w:rsid w:val="51D84E64"/>
    <w:rsid w:val="521F21F3"/>
    <w:rsid w:val="52C245F2"/>
    <w:rsid w:val="53EE4E13"/>
    <w:rsid w:val="54136627"/>
    <w:rsid w:val="54671E67"/>
    <w:rsid w:val="5563713A"/>
    <w:rsid w:val="5588094F"/>
    <w:rsid w:val="55935C72"/>
    <w:rsid w:val="55B654BC"/>
    <w:rsid w:val="55F83D27"/>
    <w:rsid w:val="567809C3"/>
    <w:rsid w:val="56E80723"/>
    <w:rsid w:val="57256D9D"/>
    <w:rsid w:val="573B036F"/>
    <w:rsid w:val="57686C8A"/>
    <w:rsid w:val="58014CE0"/>
    <w:rsid w:val="58906498"/>
    <w:rsid w:val="58B303D9"/>
    <w:rsid w:val="58E511CB"/>
    <w:rsid w:val="59FD1893"/>
    <w:rsid w:val="5A6E2809"/>
    <w:rsid w:val="5A9102A6"/>
    <w:rsid w:val="5B4F263B"/>
    <w:rsid w:val="5B506589"/>
    <w:rsid w:val="5B6555C2"/>
    <w:rsid w:val="5BAA4F6C"/>
    <w:rsid w:val="5BDB1E63"/>
    <w:rsid w:val="5C5123E2"/>
    <w:rsid w:val="5C902F0B"/>
    <w:rsid w:val="5C9F6CAA"/>
    <w:rsid w:val="5CC9360D"/>
    <w:rsid w:val="5CCB3F43"/>
    <w:rsid w:val="5DC42740"/>
    <w:rsid w:val="5E473A9D"/>
    <w:rsid w:val="5E9B7945"/>
    <w:rsid w:val="5EBF1885"/>
    <w:rsid w:val="5ECB647C"/>
    <w:rsid w:val="5F1C2834"/>
    <w:rsid w:val="60545FFD"/>
    <w:rsid w:val="60911000"/>
    <w:rsid w:val="60D93599"/>
    <w:rsid w:val="61614E76"/>
    <w:rsid w:val="61C6214C"/>
    <w:rsid w:val="61FE0917"/>
    <w:rsid w:val="6203135B"/>
    <w:rsid w:val="624F2F20"/>
    <w:rsid w:val="626F35C2"/>
    <w:rsid w:val="62725DF9"/>
    <w:rsid w:val="62A13F4D"/>
    <w:rsid w:val="63506F50"/>
    <w:rsid w:val="636D7690"/>
    <w:rsid w:val="63CB03EC"/>
    <w:rsid w:val="64446389"/>
    <w:rsid w:val="64B74DAD"/>
    <w:rsid w:val="650A312E"/>
    <w:rsid w:val="65501489"/>
    <w:rsid w:val="65744AF7"/>
    <w:rsid w:val="65B85280"/>
    <w:rsid w:val="65E816C2"/>
    <w:rsid w:val="663C37BC"/>
    <w:rsid w:val="663E0A2F"/>
    <w:rsid w:val="6648501B"/>
    <w:rsid w:val="665B7FB7"/>
    <w:rsid w:val="66613222"/>
    <w:rsid w:val="66E867D7"/>
    <w:rsid w:val="67584625"/>
    <w:rsid w:val="675B2367"/>
    <w:rsid w:val="682E169E"/>
    <w:rsid w:val="686A3AA5"/>
    <w:rsid w:val="690F0ADD"/>
    <w:rsid w:val="695232F6"/>
    <w:rsid w:val="695E7EED"/>
    <w:rsid w:val="69674FF3"/>
    <w:rsid w:val="69F94CDA"/>
    <w:rsid w:val="6A102F95"/>
    <w:rsid w:val="6A1A02B8"/>
    <w:rsid w:val="6A3E5777"/>
    <w:rsid w:val="6ABC311D"/>
    <w:rsid w:val="6B25432E"/>
    <w:rsid w:val="6BD3071E"/>
    <w:rsid w:val="6CE34991"/>
    <w:rsid w:val="6CF52916"/>
    <w:rsid w:val="6D05528D"/>
    <w:rsid w:val="6D2C1D2D"/>
    <w:rsid w:val="6D526E3B"/>
    <w:rsid w:val="6D5670F7"/>
    <w:rsid w:val="6D5939A1"/>
    <w:rsid w:val="6DB91B96"/>
    <w:rsid w:val="6E1F5E9D"/>
    <w:rsid w:val="6EAB5FC1"/>
    <w:rsid w:val="6EAB7730"/>
    <w:rsid w:val="6EC9405A"/>
    <w:rsid w:val="6ED053E9"/>
    <w:rsid w:val="6EE3511C"/>
    <w:rsid w:val="6F22257A"/>
    <w:rsid w:val="6FB70357"/>
    <w:rsid w:val="705067E1"/>
    <w:rsid w:val="70B12FF8"/>
    <w:rsid w:val="7104581E"/>
    <w:rsid w:val="715C2F64"/>
    <w:rsid w:val="716B13F9"/>
    <w:rsid w:val="71970440"/>
    <w:rsid w:val="719A3A8C"/>
    <w:rsid w:val="72016264"/>
    <w:rsid w:val="72AB7BBE"/>
    <w:rsid w:val="72C94598"/>
    <w:rsid w:val="73697E43"/>
    <w:rsid w:val="73A82DA3"/>
    <w:rsid w:val="73CF5C6F"/>
    <w:rsid w:val="74A0585D"/>
    <w:rsid w:val="75061B64"/>
    <w:rsid w:val="750D2EF3"/>
    <w:rsid w:val="75114065"/>
    <w:rsid w:val="754D7793"/>
    <w:rsid w:val="755503F6"/>
    <w:rsid w:val="75DD2F96"/>
    <w:rsid w:val="762A1882"/>
    <w:rsid w:val="769136B0"/>
    <w:rsid w:val="76C577FD"/>
    <w:rsid w:val="76CE0460"/>
    <w:rsid w:val="77170059"/>
    <w:rsid w:val="7783749C"/>
    <w:rsid w:val="77EB3293"/>
    <w:rsid w:val="784C1F84"/>
    <w:rsid w:val="78A07BDA"/>
    <w:rsid w:val="78C7160B"/>
    <w:rsid w:val="78C961F4"/>
    <w:rsid w:val="78E33F6B"/>
    <w:rsid w:val="78EE0E61"/>
    <w:rsid w:val="78F148D9"/>
    <w:rsid w:val="79507852"/>
    <w:rsid w:val="79A8143C"/>
    <w:rsid w:val="79B62236"/>
    <w:rsid w:val="79F0693F"/>
    <w:rsid w:val="7A1524D6"/>
    <w:rsid w:val="7A2D7B93"/>
    <w:rsid w:val="7A7F1A71"/>
    <w:rsid w:val="7AF4420D"/>
    <w:rsid w:val="7B1D19B6"/>
    <w:rsid w:val="7BA07EF1"/>
    <w:rsid w:val="7BC938EC"/>
    <w:rsid w:val="7C370855"/>
    <w:rsid w:val="7C6333F8"/>
    <w:rsid w:val="7C66738C"/>
    <w:rsid w:val="7CA3413D"/>
    <w:rsid w:val="7CB77BE8"/>
    <w:rsid w:val="7D341239"/>
    <w:rsid w:val="7D5F62B6"/>
    <w:rsid w:val="7D6973C6"/>
    <w:rsid w:val="7DD62491"/>
    <w:rsid w:val="7DF033B2"/>
    <w:rsid w:val="7E795155"/>
    <w:rsid w:val="7E9C0E44"/>
    <w:rsid w:val="7EBC14E6"/>
    <w:rsid w:val="7EE65C2A"/>
    <w:rsid w:val="7F65392B"/>
    <w:rsid w:val="7FD910A9"/>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1469</Words>
  <Characters>1567</Characters>
  <Lines>0</Lines>
  <Paragraphs>0</Paragraphs>
  <TotalTime>9</TotalTime>
  <ScaleCrop>false</ScaleCrop>
  <LinksUpToDate>false</LinksUpToDate>
  <CharactersWithSpaces>1568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2023-03-02T02:21:00Z</dcterms:created>
  <dc:creator>501</dc:creator>
  <cp:lastModifiedBy>小布头</cp:lastModifiedBy>
  <dcterms:modified xsi:type="dcterms:W3CDTF">2024-12-18T02:58:26Z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4FDD82A8D7824ADF9FAD63EA91797A2F</vt:lpwstr>
  </property>
</Properties>
</file>